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6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6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6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浙江省机电技师学院2025年开学初后勤保障零星修缮项目</w:t>
      </w:r>
    </w:p>
    <w:p w14:paraId="6EFADF3B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6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6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6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6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四月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29723"/>
      <w:bookmarkStart w:id="1" w:name="_Toc15862"/>
      <w:bookmarkStart w:id="2" w:name="_Toc20855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4F5B4612">
      <w:pPr>
        <w:spacing w:before="146" w:line="360" w:lineRule="auto"/>
        <w:ind w:right="93" w:firstLine="52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浙江省机电技师学院2025年开学初后勤保障零星修缮项目</w:t>
      </w:r>
    </w:p>
    <w:p w14:paraId="44D734DA">
      <w:pPr>
        <w:spacing w:before="146" w:line="360" w:lineRule="auto"/>
        <w:ind w:right="93" w:firstLine="52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浙江省机电技师学院2025年开学初后勤保障零星修缮项目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清单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20298"/>
      <w:bookmarkStart w:id="4" w:name="_Toc6437"/>
      <w:bookmarkStart w:id="5" w:name="_Toc105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11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30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公示期结束后一周内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7056"/>
      <w:bookmarkStart w:id="7" w:name="_Toc14945"/>
      <w:bookmarkStart w:id="8" w:name="_Toc12469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任老师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：0579-8541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1619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月9日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537"/>
      <w:bookmarkStart w:id="10" w:name="_Toc18983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5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6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6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6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6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6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3CC23788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浙江省机电技师学院2025年开学初后勤保障零星修缮项目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6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6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6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6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6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6"/>
              <w:spacing w:before="65" w:line="231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工期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6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10日历天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6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6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6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6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6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6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center"/>
          </w:tcPr>
          <w:p w14:paraId="029AE407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45500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6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6"/>
              <w:spacing w:before="65" w:line="307" w:lineRule="auto"/>
              <w:ind w:right="144" w:rightChars="0"/>
              <w:jc w:val="center"/>
              <w:rPr>
                <w:rFonts w:hint="default" w:ascii="宋体" w:hAnsi="宋体" w:eastAsia="宋体" w:cs="宋体"/>
                <w:spacing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6"/>
              <w:spacing w:before="65" w:line="307" w:lineRule="auto"/>
              <w:ind w:right="144" w:rightChars="0"/>
              <w:jc w:val="center"/>
              <w:rPr>
                <w:rFonts w:hint="default" w:ascii="宋体" w:hAnsi="宋体" w:eastAsia="宋体" w:cs="宋体"/>
                <w:spacing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6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6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6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最低价中标。</w:t>
            </w: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本项目设最高限价，最高限价为预算价,超过最高限价的投标报价视为无效标，最终以实际决算金额</w:t>
            </w:r>
            <w:bookmarkStart w:id="23" w:name="_GoBack"/>
            <w:bookmarkEnd w:id="23"/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为准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6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6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74196734">
      <w:pPr>
        <w:rPr>
          <w:rFonts w:hint="eastAsia"/>
          <w:lang w:val="en-US" w:eastAsia="zh-CN"/>
        </w:rPr>
      </w:pPr>
      <w:bookmarkStart w:id="12" w:name="bookmark9"/>
      <w:bookmarkEnd w:id="12"/>
      <w:r>
        <w:rPr>
          <w:rFonts w:hint="eastAsia"/>
          <w:b/>
          <w:bCs/>
          <w:lang w:val="en-US" w:eastAsia="zh-CN"/>
        </w:rPr>
        <w:t>附件清单内容</w:t>
      </w:r>
      <w:r>
        <w:rPr>
          <w:rFonts w:hint="eastAsia"/>
          <w:lang w:val="en-US" w:eastAsia="zh-CN"/>
        </w:rPr>
        <w:t>：</w:t>
      </w:r>
    </w:p>
    <w:p w14:paraId="3615D7A3">
      <w:pPr>
        <w:rPr>
          <w:rFonts w:hint="default"/>
          <w:lang w:val="en-US" w:eastAsia="zh-CN"/>
        </w:rPr>
      </w:pPr>
    </w:p>
    <w:tbl>
      <w:tblPr>
        <w:tblW w:w="87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064"/>
        <w:gridCol w:w="755"/>
        <w:gridCol w:w="915"/>
        <w:gridCol w:w="1330"/>
        <w:gridCol w:w="1394"/>
      </w:tblGrid>
      <w:tr w14:paraId="37CB3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E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C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E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0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5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</w:tr>
      <w:tr w14:paraId="68C7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576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教学楼粉刷层脱落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2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吊机施工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9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0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2400.0 </w:t>
            </w:r>
          </w:p>
        </w:tc>
      </w:tr>
      <w:tr w14:paraId="579B6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2EAC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C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水泥沙子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4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C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2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E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1400.0 </w:t>
            </w:r>
          </w:p>
        </w:tc>
      </w:tr>
      <w:tr w14:paraId="3AC5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C1A7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7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垃圾清运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E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9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E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8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800.0 </w:t>
            </w:r>
          </w:p>
        </w:tc>
      </w:tr>
      <w:tr w14:paraId="3F54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582D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9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人工施工3个人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F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9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A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1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2000.0 </w:t>
            </w:r>
          </w:p>
        </w:tc>
      </w:tr>
      <w:tr w14:paraId="60E12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D76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128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22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EED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F5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3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</w:tr>
      <w:tr w14:paraId="67F58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6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B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9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2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E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 w14:paraId="374A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E17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停车场及教学楼杂物清理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B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垃圾清运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5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0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0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0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4200.0 </w:t>
            </w:r>
          </w:p>
        </w:tc>
      </w:tr>
      <w:tr w14:paraId="7664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B286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5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人工清理5个人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9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A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9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1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4500.0 </w:t>
            </w:r>
          </w:p>
        </w:tc>
      </w:tr>
      <w:tr w14:paraId="28BF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362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8F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52E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758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58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CF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8700</w:t>
            </w:r>
          </w:p>
        </w:tc>
      </w:tr>
      <w:tr w14:paraId="78EE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6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7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D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7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2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 w14:paraId="51D4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9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北校区自来水管维修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1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法兰片一套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6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7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A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9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850.0 </w:t>
            </w:r>
          </w:p>
        </w:tc>
      </w:tr>
      <w:tr w14:paraId="1F97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8C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4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110水管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4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6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7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150.0 </w:t>
            </w:r>
          </w:p>
        </w:tc>
      </w:tr>
      <w:tr w14:paraId="2D8B9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83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8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接头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D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8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100.0 </w:t>
            </w:r>
          </w:p>
        </w:tc>
      </w:tr>
      <w:tr w14:paraId="48CD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8E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3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砖块沙，水泥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2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8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1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600.0 </w:t>
            </w:r>
          </w:p>
        </w:tc>
      </w:tr>
      <w:tr w14:paraId="32D9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99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3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自来水井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F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4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9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C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800.0 </w:t>
            </w:r>
          </w:p>
        </w:tc>
      </w:tr>
      <w:tr w14:paraId="5CC5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77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1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人工工资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7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E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C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C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4C84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0C3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5A5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F1B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F8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5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0B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 w14:paraId="66B1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E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1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8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0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4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5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 w14:paraId="0E1EB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7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北校区食堂污水管渗漏及厕所地面漏水施工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3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地面，墙面，修复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8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1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C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0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EEF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C2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E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漏水点排查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3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1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8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A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 w14:paraId="60DF6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50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5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污水管及接头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1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1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B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3CAD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91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0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水泥沙子瓷砖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2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3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5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5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3926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8E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7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垃圾清运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4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A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3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D0E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BC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8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人工工资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9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0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C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 w14:paraId="6CC05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2E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54B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7A4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E0F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B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70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7300</w:t>
            </w:r>
          </w:p>
        </w:tc>
      </w:tr>
      <w:tr w14:paraId="324D4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1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B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0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B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9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 w14:paraId="28B7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6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北校区防水及地面墙面破损修缮施工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7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楼顶及教学楼防水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0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5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3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3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 w14:paraId="5A28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53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5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水泥沙子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3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F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5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8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34D7D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99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5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大理石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2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8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6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6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427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F0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C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垃圾清运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9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E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D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0E3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FB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C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人工工资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C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3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2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3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 w14:paraId="515E0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14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83E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DC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C1E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4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FE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8500</w:t>
            </w:r>
          </w:p>
        </w:tc>
      </w:tr>
      <w:tr w14:paraId="5AB2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4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7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E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8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3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D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 w14:paraId="291D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C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实训楼卫生间管网堵塞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E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排污铁管及接头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C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5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6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1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 w14:paraId="0C2E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D8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5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租赁及安装钢管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9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E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B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D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 w14:paraId="71D0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BB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6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铝扣板修复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8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3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C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A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4D3C3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7F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A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人工工资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2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A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1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F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4BF0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179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174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D3C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68D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BC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C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8700</w:t>
            </w:r>
          </w:p>
        </w:tc>
      </w:tr>
      <w:tr w14:paraId="6CBA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5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3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7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0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0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2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 w14:paraId="5ED14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6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教学楼舞台塑胶地板修缮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E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塑胶地板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6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E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0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47C07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04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A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人工工资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3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F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4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7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6BFB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8D7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8A3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E80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9F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D9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E3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4810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D4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总计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9549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45500元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095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0E7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D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8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3614D09">
      <w:pPr>
        <w:pStyle w:val="14"/>
        <w:rPr>
          <w:rFonts w:hint="eastAsia"/>
          <w:highlight w:val="none"/>
        </w:rPr>
      </w:pPr>
    </w:p>
    <w:p w14:paraId="35850FDF">
      <w:pPr>
        <w:rPr>
          <w:rFonts w:hint="eastAsia"/>
          <w:b/>
          <w:sz w:val="36"/>
          <w:szCs w:val="36"/>
          <w:highlight w:val="none"/>
        </w:rPr>
      </w:pPr>
      <w:bookmarkStart w:id="13" w:name="_Toc6809"/>
      <w:bookmarkStart w:id="14" w:name="_Toc23621"/>
      <w:bookmarkStart w:id="15" w:name="_Toc2338"/>
    </w:p>
    <w:p w14:paraId="2A657CE8">
      <w:pPr>
        <w:rPr>
          <w:rFonts w:hint="eastAsia"/>
          <w:b/>
          <w:sz w:val="36"/>
          <w:szCs w:val="36"/>
          <w:highlight w:val="none"/>
        </w:rPr>
      </w:pPr>
    </w:p>
    <w:p w14:paraId="7093D927">
      <w:pPr>
        <w:pStyle w:val="2"/>
        <w:bidi w:val="0"/>
        <w:jc w:val="center"/>
        <w:rPr>
          <w:rFonts w:hint="eastAsia"/>
          <w:b/>
          <w:sz w:val="36"/>
          <w:szCs w:val="36"/>
          <w:highlight w:val="none"/>
        </w:rPr>
      </w:pPr>
    </w:p>
    <w:p w14:paraId="47308C94">
      <w:pPr>
        <w:rPr>
          <w:rFonts w:hint="eastAsia"/>
          <w:b/>
          <w:sz w:val="36"/>
          <w:szCs w:val="36"/>
          <w:highlight w:val="none"/>
        </w:rPr>
      </w:pPr>
    </w:p>
    <w:p w14:paraId="3BE6E84C">
      <w:pPr>
        <w:rPr>
          <w:rFonts w:hint="eastAsia"/>
          <w:b/>
          <w:sz w:val="36"/>
          <w:szCs w:val="36"/>
          <w:highlight w:val="none"/>
        </w:rPr>
      </w:pPr>
    </w:p>
    <w:p w14:paraId="303D4942">
      <w:pPr>
        <w:rPr>
          <w:rFonts w:hint="eastAsia"/>
          <w:b/>
          <w:sz w:val="36"/>
          <w:szCs w:val="36"/>
          <w:highlight w:val="none"/>
        </w:rPr>
      </w:pPr>
    </w:p>
    <w:p w14:paraId="57DE6E15">
      <w:pPr>
        <w:pStyle w:val="2"/>
        <w:bidi w:val="0"/>
        <w:jc w:val="center"/>
        <w:rPr>
          <w:rFonts w:hint="eastAsia"/>
          <w:b/>
          <w:sz w:val="36"/>
          <w:szCs w:val="36"/>
          <w:highlight w:val="none"/>
        </w:rPr>
      </w:pPr>
    </w:p>
    <w:p w14:paraId="21758F5F">
      <w:pPr>
        <w:pStyle w:val="2"/>
        <w:bidi w:val="0"/>
        <w:jc w:val="center"/>
        <w:rPr>
          <w:rFonts w:hint="eastAsia"/>
          <w:b/>
          <w:sz w:val="36"/>
          <w:szCs w:val="36"/>
          <w:highlight w:val="none"/>
        </w:rPr>
      </w:pPr>
    </w:p>
    <w:p w14:paraId="571D0876">
      <w:pPr>
        <w:rPr>
          <w:rFonts w:hint="eastAsia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ind w:left="414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浙江省机电技师学院2025年开学初后勤保障零星修缮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项目</w:t>
      </w:r>
    </w:p>
    <w:p w14:paraId="4FF91069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6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6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6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6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ind w:left="1" w:firstLine="363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9"/>
          <w:lang w:val="en-US" w:eastAsia="zh-CN"/>
        </w:rPr>
        <w:t>浙江省机电技师学院2025年开学初后勤保障零星修缮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 w:firstLine="46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ind w:left="471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ind w:left="46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5F5B89C3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日期：     年  月   </w:t>
      </w:r>
      <w:bookmarkStart w:id="16" w:name="_Toc24895"/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>日</w:t>
      </w:r>
    </w:p>
    <w:p w14:paraId="373D1904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</w:pPr>
    </w:p>
    <w:p w14:paraId="7EC88D68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</w:pPr>
    </w:p>
    <w:p w14:paraId="40725159">
      <w:pPr>
        <w:jc w:val="center"/>
        <w:rPr>
          <w:rFonts w:hint="eastAsia"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 xml:space="preserve"> 投  标  书</w:t>
      </w:r>
    </w:p>
    <w:p w14:paraId="36927B67">
      <w:pPr>
        <w:jc w:val="center"/>
        <w:rPr>
          <w:rFonts w:hint="eastAsia" w:ascii="宋体" w:hAnsi="宋体"/>
          <w:b/>
          <w:color w:val="auto"/>
          <w:sz w:val="44"/>
          <w:szCs w:val="44"/>
          <w:highlight w:val="none"/>
        </w:rPr>
      </w:pPr>
    </w:p>
    <w:p w14:paraId="78B2D3AD"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浙江省机电技师学院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 w14:paraId="5793992D"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我方已仔细研究了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浙江省机电技师学院2025年开学初后勤保障零星修缮项目</w:t>
      </w:r>
      <w:r>
        <w:rPr>
          <w:rFonts w:hint="eastAsia" w:ascii="宋体" w:hAnsi="宋体"/>
          <w:color w:val="auto"/>
          <w:sz w:val="24"/>
          <w:highlight w:val="none"/>
        </w:rPr>
        <w:t>的内容，愿意参加该项目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招投标</w:t>
      </w:r>
      <w:r>
        <w:rPr>
          <w:rFonts w:hint="eastAsia" w:ascii="宋体" w:hAnsi="宋体"/>
          <w:color w:val="auto"/>
          <w:sz w:val="24"/>
          <w:highlight w:val="none"/>
        </w:rPr>
        <w:t>，确定该项目让利率为（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％）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(最低价中标）。</w:t>
      </w:r>
      <w:r>
        <w:rPr>
          <w:rFonts w:hint="eastAsia" w:ascii="宋体" w:hAnsi="宋体"/>
          <w:color w:val="auto"/>
          <w:sz w:val="24"/>
          <w:highlight w:val="none"/>
        </w:rPr>
        <w:t>并承诺让利报价不低于本</w:t>
      </w:r>
      <w:r>
        <w:rPr>
          <w:rFonts w:hint="eastAsia" w:ascii="宋体" w:hAnsi="宋体"/>
          <w:color w:val="auto"/>
          <w:sz w:val="24"/>
          <w:highlight w:val="none"/>
        </w:rPr>
        <w:t>单位的成本价。</w:t>
      </w:r>
    </w:p>
    <w:p w14:paraId="2F44592B"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1EE6A6CA">
      <w:pPr>
        <w:spacing w:line="360" w:lineRule="auto"/>
        <w:ind w:firstLine="482"/>
        <w:rPr>
          <w:rFonts w:hint="eastAsia" w:hAnsi="宋体"/>
          <w:color w:val="auto"/>
          <w:highlight w:val="none"/>
        </w:rPr>
      </w:pPr>
    </w:p>
    <w:p w14:paraId="284CF56C">
      <w:pPr>
        <w:spacing w:line="360" w:lineRule="auto"/>
        <w:ind w:firstLine="2160" w:firstLineChars="9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投标人：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       </w:t>
      </w:r>
      <w:r>
        <w:rPr>
          <w:rFonts w:hint="eastAsia" w:ascii="宋体" w:hAnsi="宋体"/>
          <w:color w:val="auto"/>
          <w:sz w:val="24"/>
          <w:highlight w:val="none"/>
        </w:rPr>
        <w:t>（盖单位章）</w:t>
      </w:r>
    </w:p>
    <w:p w14:paraId="52D20692">
      <w:pPr>
        <w:spacing w:line="360" w:lineRule="auto"/>
        <w:ind w:firstLine="600" w:firstLineChars="250"/>
        <w:rPr>
          <w:rFonts w:hint="eastAsia" w:ascii="宋体" w:hAnsi="宋体"/>
          <w:color w:val="auto"/>
          <w:sz w:val="24"/>
          <w:highlight w:val="none"/>
        </w:rPr>
      </w:pPr>
    </w:p>
    <w:p w14:paraId="2C1CC61A">
      <w:pPr>
        <w:spacing w:line="360" w:lineRule="auto"/>
        <w:ind w:firstLine="2160" w:firstLineChars="9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法定代表人或其授权委托人：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（签字或盖章）</w:t>
      </w:r>
    </w:p>
    <w:p w14:paraId="62DCCF39">
      <w:pPr>
        <w:spacing w:line="360" w:lineRule="auto"/>
        <w:ind w:firstLine="600" w:firstLineChars="250"/>
        <w:rPr>
          <w:rFonts w:hint="eastAsia" w:ascii="宋体" w:hAnsi="宋体"/>
          <w:color w:val="auto"/>
          <w:sz w:val="24"/>
          <w:highlight w:val="none"/>
        </w:rPr>
      </w:pPr>
    </w:p>
    <w:p w14:paraId="6990505D">
      <w:pPr>
        <w:spacing w:line="400" w:lineRule="exact"/>
        <w:ind w:firstLine="5160" w:firstLineChars="2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293C3CEC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</w:p>
    <w:bookmarkEnd w:id="16"/>
    <w:p w14:paraId="65CB19BE">
      <w:pPr>
        <w:pStyle w:val="6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26808"/>
      <w:bookmarkStart w:id="18" w:name="_Toc17075"/>
      <w:bookmarkStart w:id="19" w:name="_Toc4162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6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6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6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6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6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6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6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6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6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5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6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12477"/>
      <w:bookmarkStart w:id="21" w:name="_Toc32656"/>
      <w:bookmarkStart w:id="22" w:name="_Toc16970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6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6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 xml:space="preserve"> 浙江省机电技师学院2025年开学初后勤保障零星修缮项目（项目名称）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6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6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6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6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6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5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6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0E0B08DE"/>
    <w:rsid w:val="10F353AF"/>
    <w:rsid w:val="12FC332C"/>
    <w:rsid w:val="14A76DCF"/>
    <w:rsid w:val="19063631"/>
    <w:rsid w:val="1A522CD0"/>
    <w:rsid w:val="1C2E4AC6"/>
    <w:rsid w:val="1DC145F0"/>
    <w:rsid w:val="1DF451E2"/>
    <w:rsid w:val="1E7A24B6"/>
    <w:rsid w:val="1F993F98"/>
    <w:rsid w:val="2369238C"/>
    <w:rsid w:val="259F294D"/>
    <w:rsid w:val="28A91D2B"/>
    <w:rsid w:val="28AB4477"/>
    <w:rsid w:val="29B9024C"/>
    <w:rsid w:val="2D4C5BAF"/>
    <w:rsid w:val="2F24698A"/>
    <w:rsid w:val="2F2B4BE2"/>
    <w:rsid w:val="2F6E41C4"/>
    <w:rsid w:val="30887C60"/>
    <w:rsid w:val="36E05005"/>
    <w:rsid w:val="37135FFA"/>
    <w:rsid w:val="3D2E2FD3"/>
    <w:rsid w:val="3D71458D"/>
    <w:rsid w:val="41B80BC4"/>
    <w:rsid w:val="425270EF"/>
    <w:rsid w:val="42BA3A8C"/>
    <w:rsid w:val="42CD488F"/>
    <w:rsid w:val="494422FF"/>
    <w:rsid w:val="49627CCD"/>
    <w:rsid w:val="498E43A8"/>
    <w:rsid w:val="4B9E091B"/>
    <w:rsid w:val="4CAF2B1F"/>
    <w:rsid w:val="52810E4F"/>
    <w:rsid w:val="56AE2B31"/>
    <w:rsid w:val="57387F32"/>
    <w:rsid w:val="57D74E33"/>
    <w:rsid w:val="57E94CAC"/>
    <w:rsid w:val="5CB35866"/>
    <w:rsid w:val="5E0443AE"/>
    <w:rsid w:val="5E0C14B0"/>
    <w:rsid w:val="5F6366FB"/>
    <w:rsid w:val="61F41846"/>
    <w:rsid w:val="620277A9"/>
    <w:rsid w:val="6224777D"/>
    <w:rsid w:val="649477F5"/>
    <w:rsid w:val="674E19F8"/>
    <w:rsid w:val="67EF5282"/>
    <w:rsid w:val="68352546"/>
    <w:rsid w:val="69165D91"/>
    <w:rsid w:val="6A90458C"/>
    <w:rsid w:val="6B6E00A6"/>
    <w:rsid w:val="6C876C0C"/>
    <w:rsid w:val="6E06731F"/>
    <w:rsid w:val="6E0E4B39"/>
    <w:rsid w:val="6F8742B3"/>
    <w:rsid w:val="701A152C"/>
    <w:rsid w:val="70607664"/>
    <w:rsid w:val="709A4C1F"/>
    <w:rsid w:val="715F1BDC"/>
    <w:rsid w:val="72BD00E6"/>
    <w:rsid w:val="73B417F1"/>
    <w:rsid w:val="788B7BA3"/>
    <w:rsid w:val="7AE00FC0"/>
    <w:rsid w:val="7EBD36E2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7">
    <w:name w:val="zbggmain style9"/>
    <w:basedOn w:val="12"/>
    <w:qFormat/>
    <w:uiPriority w:val="0"/>
  </w:style>
  <w:style w:type="paragraph" w:customStyle="1" w:styleId="18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1695</Words>
  <Characters>1757</Characters>
  <TotalTime>2</TotalTime>
  <ScaleCrop>false</ScaleCrop>
  <LinksUpToDate>false</LinksUpToDate>
  <CharactersWithSpaces>2008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WPS_796588787</cp:lastModifiedBy>
  <dcterms:modified xsi:type="dcterms:W3CDTF">2025-04-09T01:46:52Z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2052-12.1.0.20305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eyJoZGlkIjoiZWZiNmE1MTNiZmNmOTQ5Y2E0OThiMDc2YTQ4MTA4ODgiLCJ1c2VySWQiOiI3OTY1ODg3ODcifQ==</vt:lpwstr>
  </property>
</Properties>
</file>